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12" w:rsidRDefault="00704A12" w:rsidP="00B046F8">
      <w:pPr>
        <w:jc w:val="center"/>
        <w:rPr>
          <w:sz w:val="18"/>
          <w:szCs w:val="18"/>
        </w:rPr>
      </w:pPr>
      <w:r w:rsidRPr="001027AA">
        <w:rPr>
          <w:sz w:val="18"/>
          <w:szCs w:val="18"/>
        </w:rPr>
        <w:object w:dxaOrig="259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7.25pt" o:ole="" fillcolor="window">
            <v:imagedata r:id="rId7" o:title=""/>
          </v:shape>
          <o:OLEObject Type="Embed" ProgID="Word.Picture.8" ShapeID="_x0000_i1025" DrawAspect="Content" ObjectID="_1621059257" r:id="rId8"/>
        </w:object>
      </w:r>
      <w:r>
        <w:rPr>
          <w:sz w:val="18"/>
          <w:szCs w:val="18"/>
        </w:rPr>
        <w:t xml:space="preserve">                                                                                                                 </w:t>
      </w:r>
      <w:r w:rsidRPr="00ED1268">
        <w:rPr>
          <w:noProof/>
          <w:sz w:val="18"/>
          <w:szCs w:val="18"/>
          <w:lang w:eastAsia="it-IT"/>
        </w:rPr>
        <w:pict>
          <v:shape id="Immagine 2" o:spid="_x0000_i1026" type="#_x0000_t75" alt="index.jpg" style="width:60.75pt;height:60.75pt;visibility:visible">
            <v:imagedata r:id="rId9" o:title=""/>
          </v:shape>
        </w:pict>
      </w:r>
      <w:r>
        <w:rPr>
          <w:sz w:val="18"/>
          <w:szCs w:val="18"/>
        </w:rPr>
        <w:t xml:space="preserve">                                                                                                                                          </w:t>
      </w:r>
    </w:p>
    <w:p w:rsidR="00704A12" w:rsidRPr="00024769" w:rsidRDefault="00704A12" w:rsidP="007D6EC8">
      <w:pPr>
        <w:spacing w:line="240" w:lineRule="auto"/>
        <w:rPr>
          <w:rFonts w:ascii="Times New Roman" w:hAnsi="Times New Roman"/>
        </w:rPr>
      </w:pPr>
      <w:r w:rsidRPr="00024769">
        <w:rPr>
          <w:rFonts w:ascii="Times New Roman" w:hAnsi="Times New Roman"/>
          <w:sz w:val="20"/>
          <w:szCs w:val="20"/>
        </w:rPr>
        <w:t>Ma</w:t>
      </w:r>
      <w:r w:rsidRPr="00024769">
        <w:rPr>
          <w:rFonts w:ascii="Times New Roman" w:hAnsi="Times New Roman"/>
          <w:b/>
          <w:sz w:val="20"/>
          <w:szCs w:val="20"/>
        </w:rPr>
        <w:t>crostruttura Educativo e Socioculturale</w:t>
      </w:r>
      <w:r w:rsidRPr="00024769">
        <w:rPr>
          <w:rFonts w:ascii="Times New Roman" w:hAnsi="Times New Roman"/>
          <w:b/>
          <w:sz w:val="20"/>
          <w:szCs w:val="20"/>
        </w:rPr>
        <w:br/>
      </w:r>
      <w:r w:rsidRPr="00024769">
        <w:rPr>
          <w:rFonts w:ascii="Times New Roman" w:hAnsi="Times New Roman"/>
          <w:sz w:val="20"/>
          <w:szCs w:val="20"/>
        </w:rPr>
        <w:t>Viale Comaschi 116 – 56021 Cascina (PI)</w:t>
      </w:r>
      <w:r w:rsidRPr="00024769">
        <w:rPr>
          <w:rFonts w:ascii="Times New Roman" w:hAnsi="Times New Roman"/>
          <w:sz w:val="20"/>
          <w:szCs w:val="20"/>
        </w:rPr>
        <w:br/>
      </w:r>
      <w:r w:rsidRPr="00024769">
        <w:rPr>
          <w:rFonts w:ascii="Times New Roman" w:hAnsi="Times New Roman"/>
          <w:color w:val="0000FF"/>
          <w:sz w:val="20"/>
          <w:szCs w:val="20"/>
        </w:rPr>
        <w:t>PEC:</w:t>
      </w:r>
      <w:r w:rsidRPr="00024769">
        <w:rPr>
          <w:rFonts w:ascii="Times New Roman" w:hAnsi="Times New Roman"/>
        </w:rPr>
        <w:t xml:space="preserve"> </w:t>
      </w:r>
      <w:hyperlink r:id="rId10" w:history="1">
        <w:r w:rsidRPr="00024769">
          <w:rPr>
            <w:rStyle w:val="Hyperlink"/>
            <w:rFonts w:ascii="Times New Roman" w:hAnsi="Times New Roman"/>
            <w:sz w:val="20"/>
            <w:szCs w:val="20"/>
          </w:rPr>
          <w:t>protocollo@pec.comune.cascina.pi.it</w:t>
        </w:r>
      </w:hyperlink>
      <w:r w:rsidRPr="00024769">
        <w:rPr>
          <w:rFonts w:ascii="Times New Roman" w:hAnsi="Times New Roman"/>
        </w:rPr>
        <w:t xml:space="preserve">                                                                                     </w:t>
      </w:r>
    </w:p>
    <w:p w:rsidR="00704A12" w:rsidRPr="00024769" w:rsidRDefault="00704A12" w:rsidP="007D6EC8">
      <w:pPr>
        <w:widowControl w:val="0"/>
        <w:spacing w:after="0" w:line="240" w:lineRule="auto"/>
        <w:ind w:right="1133"/>
        <w:rPr>
          <w:rFonts w:ascii="Times New Roman" w:hAnsi="Times New Roman"/>
          <w:sz w:val="18"/>
          <w:szCs w:val="18"/>
        </w:rPr>
      </w:pPr>
      <w:r w:rsidRPr="00024769">
        <w:rPr>
          <w:rFonts w:ascii="Times New Roman" w:hAnsi="Times New Roman"/>
          <w:sz w:val="18"/>
          <w:szCs w:val="18"/>
        </w:rPr>
        <w:t>U.O.C./Servizio Biblioteca</w:t>
      </w:r>
    </w:p>
    <w:p w:rsidR="00704A12" w:rsidRPr="00024769" w:rsidRDefault="00704A12" w:rsidP="007D6EC8">
      <w:pPr>
        <w:widowControl w:val="0"/>
        <w:spacing w:after="0" w:line="240" w:lineRule="auto"/>
        <w:ind w:right="1133"/>
        <w:rPr>
          <w:rFonts w:ascii="Times New Roman" w:hAnsi="Times New Roman"/>
          <w:sz w:val="18"/>
          <w:szCs w:val="18"/>
        </w:rPr>
      </w:pPr>
      <w:r w:rsidRPr="00024769">
        <w:rPr>
          <w:rFonts w:ascii="Times New Roman" w:hAnsi="Times New Roman"/>
          <w:sz w:val="18"/>
          <w:szCs w:val="18"/>
        </w:rPr>
        <w:t>Viale Comaschi n. 67</w:t>
      </w:r>
    </w:p>
    <w:p w:rsidR="00704A12" w:rsidRPr="00024769" w:rsidRDefault="00704A12" w:rsidP="007D6EC8">
      <w:pPr>
        <w:widowControl w:val="0"/>
        <w:spacing w:after="0" w:line="240" w:lineRule="auto"/>
        <w:ind w:right="1133"/>
        <w:jc w:val="both"/>
        <w:rPr>
          <w:rFonts w:ascii="Times New Roman" w:hAnsi="Times New Roman"/>
          <w:bCs/>
          <w:sz w:val="18"/>
          <w:szCs w:val="18"/>
          <w:lang w:val="en-US"/>
        </w:rPr>
      </w:pPr>
      <w:r w:rsidRPr="00024769">
        <w:rPr>
          <w:rFonts w:ascii="Times New Roman" w:hAnsi="Times New Roman"/>
          <w:bCs/>
          <w:sz w:val="18"/>
          <w:szCs w:val="18"/>
          <w:lang w:val="en-US"/>
        </w:rPr>
        <w:t xml:space="preserve">email: </w:t>
      </w:r>
      <w:hyperlink r:id="rId11" w:history="1">
        <w:r w:rsidRPr="00024769">
          <w:rPr>
            <w:rStyle w:val="Hyperlink"/>
            <w:rFonts w:ascii="Times New Roman" w:hAnsi="Times New Roman"/>
            <w:bCs/>
            <w:sz w:val="18"/>
            <w:szCs w:val="18"/>
            <w:lang w:val="en-US"/>
          </w:rPr>
          <w:t>biblioteca@comune.cascina.pi.it</w:t>
        </w:r>
      </w:hyperlink>
    </w:p>
    <w:p w:rsidR="00704A12" w:rsidRPr="00024769" w:rsidRDefault="00704A12" w:rsidP="007D6EC8">
      <w:pPr>
        <w:widowControl w:val="0"/>
        <w:spacing w:after="0" w:line="240" w:lineRule="auto"/>
        <w:ind w:right="1133"/>
        <w:rPr>
          <w:rFonts w:ascii="Times New Roman" w:hAnsi="Times New Roman"/>
          <w:sz w:val="18"/>
          <w:szCs w:val="18"/>
          <w:lang w:val="en-US"/>
        </w:rPr>
      </w:pPr>
      <w:hyperlink r:id="rId12" w:history="1">
        <w:r w:rsidRPr="00024769">
          <w:rPr>
            <w:rStyle w:val="Hyperlink"/>
            <w:rFonts w:ascii="Times New Roman" w:hAnsi="Times New Roman"/>
            <w:bCs/>
            <w:sz w:val="18"/>
            <w:szCs w:val="18"/>
            <w:lang w:val="en-GB"/>
          </w:rPr>
          <w:t>msimoncini@comune.cascina.pi.it</w:t>
        </w:r>
      </w:hyperlink>
      <w:r w:rsidRPr="00024769">
        <w:rPr>
          <w:rFonts w:ascii="Times New Roman" w:hAnsi="Times New Roman"/>
          <w:lang w:val="en-US"/>
        </w:rPr>
        <w:br/>
      </w:r>
      <w:r w:rsidRPr="00024769">
        <w:rPr>
          <w:rFonts w:ascii="Times New Roman" w:hAnsi="Times New Roman"/>
          <w:sz w:val="18"/>
          <w:szCs w:val="18"/>
          <w:lang w:val="en-US"/>
        </w:rPr>
        <w:t>Tel +39 050719319 –fax +39 050719398</w:t>
      </w:r>
    </w:p>
    <w:p w:rsidR="00704A12" w:rsidRPr="00024769" w:rsidRDefault="00704A12" w:rsidP="00CA222D">
      <w:pPr>
        <w:pStyle w:val="NormalWeb"/>
        <w:spacing w:after="0"/>
        <w:jc w:val="center"/>
        <w:rPr>
          <w:sz w:val="36"/>
          <w:szCs w:val="36"/>
        </w:rPr>
      </w:pPr>
      <w:r w:rsidRPr="006454D5">
        <w:rPr>
          <w:sz w:val="36"/>
          <w:szCs w:val="36"/>
          <w:lang w:val="en-US"/>
        </w:rPr>
        <w:t xml:space="preserve">                            </w:t>
      </w:r>
      <w:r>
        <w:rPr>
          <w:sz w:val="36"/>
          <w:szCs w:val="36"/>
        </w:rPr>
        <w:t xml:space="preserve">DISCIPLINARE                      </w:t>
      </w:r>
      <w:r w:rsidRPr="007001AA">
        <w:rPr>
          <w:b/>
          <w:sz w:val="36"/>
          <w:szCs w:val="36"/>
        </w:rPr>
        <w:t>ALL.1</w:t>
      </w:r>
      <w:r>
        <w:rPr>
          <w:sz w:val="36"/>
          <w:szCs w:val="36"/>
        </w:rPr>
        <w:t xml:space="preserve"> </w:t>
      </w:r>
    </w:p>
    <w:p w:rsidR="00704A12" w:rsidRPr="00024769" w:rsidRDefault="00704A12" w:rsidP="00CA222D">
      <w:pPr>
        <w:pStyle w:val="NormalWeb"/>
        <w:spacing w:after="0"/>
        <w:jc w:val="center"/>
        <w:rPr>
          <w:color w:val="FF0000"/>
          <w:sz w:val="36"/>
          <w:szCs w:val="36"/>
        </w:rPr>
      </w:pPr>
      <w:r w:rsidRPr="00024769">
        <w:rPr>
          <w:sz w:val="36"/>
          <w:szCs w:val="36"/>
        </w:rPr>
        <w:t xml:space="preserve"> </w:t>
      </w:r>
      <w:r w:rsidRPr="00024769">
        <w:rPr>
          <w:color w:val="FF0000"/>
          <w:sz w:val="36"/>
          <w:szCs w:val="36"/>
        </w:rPr>
        <w:t xml:space="preserve">“ </w:t>
      </w:r>
      <w:r w:rsidRPr="00024769">
        <w:rPr>
          <w:b/>
          <w:bCs/>
          <w:color w:val="FF0000"/>
          <w:sz w:val="36"/>
          <w:szCs w:val="36"/>
        </w:rPr>
        <w:t>All'ombra dei libri...”</w:t>
      </w:r>
    </w:p>
    <w:p w:rsidR="00704A12" w:rsidRPr="00024769" w:rsidRDefault="00704A12" w:rsidP="00CA222D">
      <w:pPr>
        <w:pStyle w:val="NormalWeb"/>
        <w:spacing w:after="0"/>
        <w:jc w:val="center"/>
        <w:rPr>
          <w:color w:val="FF0000"/>
        </w:rPr>
      </w:pPr>
      <w:r w:rsidRPr="00024769">
        <w:rPr>
          <w:b/>
          <w:bCs/>
          <w:i/>
          <w:iCs/>
          <w:color w:val="FF0000"/>
        </w:rPr>
        <w:t>Attività estive in biblioteca 201</w:t>
      </w:r>
      <w:r>
        <w:rPr>
          <w:b/>
          <w:bCs/>
          <w:i/>
          <w:iCs/>
          <w:color w:val="FF0000"/>
        </w:rPr>
        <w:t>9</w:t>
      </w:r>
    </w:p>
    <w:p w:rsidR="00704A12" w:rsidRPr="00024769" w:rsidRDefault="00704A12" w:rsidP="00CA222D">
      <w:pPr>
        <w:pStyle w:val="NormalWeb"/>
        <w:spacing w:after="0"/>
        <w:jc w:val="center"/>
        <w:rPr>
          <w:sz w:val="27"/>
          <w:szCs w:val="27"/>
        </w:rPr>
      </w:pPr>
      <w:r w:rsidRPr="00024769">
        <w:rPr>
          <w:sz w:val="27"/>
          <w:szCs w:val="27"/>
        </w:rPr>
        <w:t xml:space="preserve">Giugno, luglio </w:t>
      </w:r>
      <w:r>
        <w:rPr>
          <w:sz w:val="27"/>
          <w:szCs w:val="27"/>
        </w:rPr>
        <w:t>2019</w:t>
      </w:r>
    </w:p>
    <w:p w:rsidR="00704A12" w:rsidRPr="00024769" w:rsidRDefault="00704A12" w:rsidP="00CA222D">
      <w:pPr>
        <w:pStyle w:val="NormalWeb"/>
        <w:spacing w:after="0"/>
        <w:jc w:val="center"/>
      </w:pP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i/>
          <w:sz w:val="24"/>
          <w:szCs w:val="24"/>
        </w:rPr>
        <w:t>La Luna e il Porcospino</w:t>
      </w:r>
      <w:r w:rsidRPr="00024769">
        <w:rPr>
          <w:rFonts w:ascii="Times New Roman" w:hAnsi="Times New Roman"/>
          <w:sz w:val="24"/>
          <w:szCs w:val="24"/>
        </w:rPr>
        <w:t>, biblioteca delle ragazze e dei ragazzi organizza dal 2014 incontri, letture animate e laboratori creativi per dare la possibilità di apprendere divertendosi. Nel periodo estivo, visto il grande successo riscosso, anche quest’anno la biblioteca ripropone il progetto, grazie al contributo della Regione Toscana,  “All’ombra dei libri: attività estive in biblioteca”.</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0"/>
          <w:szCs w:val="20"/>
        </w:rPr>
        <w:tab/>
        <w:t xml:space="preserve"> </w:t>
      </w:r>
      <w:r w:rsidRPr="00024769">
        <w:rPr>
          <w:rFonts w:ascii="Times New Roman" w:hAnsi="Times New Roman"/>
          <w:sz w:val="24"/>
          <w:szCs w:val="24"/>
        </w:rPr>
        <w:t>Le mattine  in biblioteca, in compagnia delle nostre operatrici si propongono di creare un “clima pedagogico” per un divertente incontro con la lettura ad alta voce, di superare lo stereotipo nelle immagini pitturate come nelle storie inventate e di riuscire a maturare nelle bambine e nei bambini, nelle ragazze e nei ragazzi, una maggiore consapevolezza delle proprie capacità. Ci proponiamo di realizzare tali obiettivi attraverso letture animate,  riproduzioni libere e creative di immagini d’arte, attività esplorative e manipolative, ricerche e curiosità ed escursioni sul territorio.</w:t>
      </w:r>
    </w:p>
    <w:p w:rsidR="00704A12" w:rsidRPr="00024769" w:rsidRDefault="00704A12" w:rsidP="00CA222D">
      <w:pPr>
        <w:spacing w:line="240" w:lineRule="auto"/>
        <w:ind w:firstLine="708"/>
        <w:jc w:val="both"/>
        <w:rPr>
          <w:rFonts w:ascii="Times New Roman" w:hAnsi="Times New Roman"/>
          <w:sz w:val="24"/>
          <w:szCs w:val="24"/>
        </w:rPr>
      </w:pPr>
      <w:r w:rsidRPr="00024769">
        <w:rPr>
          <w:rFonts w:ascii="Times New Roman" w:hAnsi="Times New Roman"/>
          <w:sz w:val="24"/>
          <w:szCs w:val="24"/>
        </w:rPr>
        <w:t>Per eventuali altre uscite sul territorio si richiede il contributo per le spese del pulmino.</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 xml:space="preserve">Le attività si svolgeranno dal lunedì al venerdì dalle h.9.00 alle h.13.00 con colazione (a cura dei partecipanti) a metà mattina. </w:t>
      </w:r>
    </w:p>
    <w:p w:rsidR="00704A12" w:rsidRPr="00024769" w:rsidRDefault="00704A12" w:rsidP="00CA222D">
      <w:pPr>
        <w:spacing w:line="240" w:lineRule="auto"/>
        <w:jc w:val="both"/>
        <w:rPr>
          <w:rFonts w:ascii="Times New Roman" w:hAnsi="Times New Roman"/>
          <w:b/>
          <w:sz w:val="24"/>
          <w:szCs w:val="24"/>
        </w:rPr>
      </w:pPr>
    </w:p>
    <w:p w:rsidR="00704A12" w:rsidRPr="00024769" w:rsidRDefault="00704A12" w:rsidP="00CA222D">
      <w:pPr>
        <w:spacing w:line="240" w:lineRule="auto"/>
        <w:jc w:val="both"/>
        <w:rPr>
          <w:rFonts w:ascii="Times New Roman" w:hAnsi="Times New Roman"/>
          <w:b/>
          <w:sz w:val="24"/>
          <w:szCs w:val="24"/>
        </w:rPr>
      </w:pPr>
      <w:r w:rsidRPr="00024769">
        <w:rPr>
          <w:rFonts w:ascii="Times New Roman" w:hAnsi="Times New Roman"/>
          <w:b/>
          <w:sz w:val="24"/>
          <w:szCs w:val="24"/>
        </w:rPr>
        <w:t>ISCRIZIONI</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 xml:space="preserve">Le iscrizioni si ricevono in biblioteca. </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 xml:space="preserve">La partecipazione è gratuita. </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 xml:space="preserve">Per consentire alla maggior parte di bambini di partecipare,  è prevista la possibilità di frequentare una sola settimana. </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I moduli  sono scaricabili on line sul sito del comune di Cascina (</w:t>
      </w:r>
      <w:r w:rsidRPr="00024769">
        <w:rPr>
          <w:rStyle w:val="HTMLCite"/>
          <w:rFonts w:ascii="Times New Roman" w:hAnsi="Times New Roman"/>
          <w:i w:val="0"/>
        </w:rPr>
        <w:t>www.</w:t>
      </w:r>
      <w:r w:rsidRPr="00024769">
        <w:rPr>
          <w:rStyle w:val="HTMLCite"/>
          <w:rFonts w:ascii="Times New Roman" w:hAnsi="Times New Roman"/>
          <w:b/>
          <w:bCs/>
          <w:i w:val="0"/>
        </w:rPr>
        <w:t>comune</w:t>
      </w:r>
      <w:r w:rsidRPr="00024769">
        <w:rPr>
          <w:rStyle w:val="HTMLCite"/>
          <w:rFonts w:ascii="Times New Roman" w:hAnsi="Times New Roman"/>
          <w:i w:val="0"/>
        </w:rPr>
        <w:t>.</w:t>
      </w:r>
      <w:r w:rsidRPr="00024769">
        <w:rPr>
          <w:rStyle w:val="HTMLCite"/>
          <w:rFonts w:ascii="Times New Roman" w:hAnsi="Times New Roman"/>
          <w:b/>
          <w:bCs/>
          <w:i w:val="0"/>
        </w:rPr>
        <w:t>cascina</w:t>
      </w:r>
      <w:r w:rsidRPr="00024769">
        <w:rPr>
          <w:rStyle w:val="HTMLCite"/>
          <w:rFonts w:ascii="Times New Roman" w:hAnsi="Times New Roman"/>
          <w:i w:val="0"/>
        </w:rPr>
        <w:t>.pi.it</w:t>
      </w:r>
      <w:r w:rsidRPr="00024769">
        <w:rPr>
          <w:rStyle w:val="HTMLCite"/>
          <w:rFonts w:ascii="Times New Roman" w:hAnsi="Times New Roman"/>
        </w:rPr>
        <w:t>)</w:t>
      </w:r>
      <w:r w:rsidRPr="00024769">
        <w:rPr>
          <w:rFonts w:ascii="Times New Roman" w:hAnsi="Times New Roman"/>
          <w:sz w:val="24"/>
          <w:szCs w:val="24"/>
        </w:rPr>
        <w:t>, alla pagine della biblioteca comunale (comune di cascina &gt; cultura&gt; biblioteca</w:t>
      </w:r>
      <w:r w:rsidRPr="00024769">
        <w:rPr>
          <w:rFonts w:ascii="Times New Roman" w:hAnsi="Times New Roman"/>
          <w:sz w:val="20"/>
          <w:szCs w:val="24"/>
        </w:rPr>
        <w:t xml:space="preserve">) </w:t>
      </w:r>
      <w:r w:rsidRPr="00024769">
        <w:rPr>
          <w:rFonts w:ascii="Times New Roman" w:hAnsi="Times New Roman"/>
          <w:sz w:val="24"/>
          <w:szCs w:val="24"/>
        </w:rPr>
        <w:t>e disponibili presso la sede della biblioteca.</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La priorità nelle iscrizioni verrà data alle bambine/i residenti nel Comune di Cascina.</w:t>
      </w:r>
    </w:p>
    <w:p w:rsidR="00704A12"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 xml:space="preserve">Le iscrizioni si possono consegnare tutte le mattine </w:t>
      </w:r>
      <w:r w:rsidRPr="00024769">
        <w:rPr>
          <w:rFonts w:ascii="Times New Roman" w:hAnsi="Times New Roman"/>
          <w:sz w:val="24"/>
          <w:szCs w:val="24"/>
          <w:u w:val="single"/>
        </w:rPr>
        <w:t>dalle 9.00 alle 12.00</w:t>
      </w:r>
      <w:r w:rsidRPr="00024769">
        <w:rPr>
          <w:rFonts w:ascii="Times New Roman" w:hAnsi="Times New Roman"/>
          <w:sz w:val="24"/>
          <w:szCs w:val="24"/>
        </w:rPr>
        <w:t xml:space="preserve"> </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 xml:space="preserve">Termine </w:t>
      </w:r>
      <w:r w:rsidRPr="00024769">
        <w:rPr>
          <w:rFonts w:ascii="Times New Roman" w:hAnsi="Times New Roman"/>
          <w:sz w:val="24"/>
          <w:szCs w:val="24"/>
          <w:highlight w:val="yellow"/>
        </w:rPr>
        <w:t xml:space="preserve">iscrizioni </w:t>
      </w:r>
      <w:r>
        <w:rPr>
          <w:rFonts w:ascii="Times New Roman" w:hAnsi="Times New Roman"/>
          <w:sz w:val="24"/>
          <w:szCs w:val="24"/>
          <w:highlight w:val="yellow"/>
          <w:u w:val="single"/>
        </w:rPr>
        <w:t>12</w:t>
      </w:r>
      <w:r w:rsidRPr="00024769">
        <w:rPr>
          <w:rFonts w:ascii="Times New Roman" w:hAnsi="Times New Roman"/>
          <w:sz w:val="24"/>
          <w:szCs w:val="24"/>
          <w:highlight w:val="yellow"/>
          <w:u w:val="single"/>
        </w:rPr>
        <w:t xml:space="preserve"> giugno 201</w:t>
      </w:r>
      <w:r>
        <w:rPr>
          <w:rFonts w:ascii="Times New Roman" w:hAnsi="Times New Roman"/>
          <w:sz w:val="24"/>
          <w:szCs w:val="24"/>
          <w:u w:val="single"/>
        </w:rPr>
        <w:t>9</w:t>
      </w:r>
      <w:r w:rsidRPr="00024769">
        <w:rPr>
          <w:rFonts w:ascii="Times New Roman" w:hAnsi="Times New Roman"/>
          <w:sz w:val="24"/>
          <w:szCs w:val="24"/>
        </w:rPr>
        <w:t xml:space="preserve"> ( al fine di valutare i periodi richiesti e inserimento dei bambini).</w:t>
      </w:r>
    </w:p>
    <w:p w:rsidR="00704A12" w:rsidRPr="00024769" w:rsidRDefault="00704A12" w:rsidP="00CA222D">
      <w:pPr>
        <w:spacing w:line="240" w:lineRule="auto"/>
        <w:jc w:val="both"/>
        <w:rPr>
          <w:rFonts w:ascii="Times New Roman" w:hAnsi="Times New Roman"/>
          <w:b/>
          <w:sz w:val="24"/>
          <w:szCs w:val="24"/>
        </w:rPr>
      </w:pPr>
      <w:r w:rsidRPr="00024769">
        <w:rPr>
          <w:rFonts w:ascii="Times New Roman" w:hAnsi="Times New Roman"/>
          <w:b/>
          <w:sz w:val="24"/>
          <w:szCs w:val="24"/>
        </w:rPr>
        <w:t>RINUNCE</w:t>
      </w:r>
    </w:p>
    <w:p w:rsidR="00704A12" w:rsidRPr="00024769" w:rsidRDefault="00704A12" w:rsidP="00CA222D">
      <w:pPr>
        <w:spacing w:line="240" w:lineRule="auto"/>
        <w:jc w:val="both"/>
        <w:rPr>
          <w:rFonts w:ascii="Times New Roman" w:hAnsi="Times New Roman"/>
          <w:sz w:val="24"/>
          <w:szCs w:val="24"/>
        </w:rPr>
      </w:pPr>
      <w:r w:rsidRPr="00024769">
        <w:rPr>
          <w:rFonts w:ascii="Times New Roman" w:hAnsi="Times New Roman"/>
          <w:sz w:val="24"/>
          <w:szCs w:val="24"/>
        </w:rPr>
        <w:t>In caso di rinuncia si chiede  di comunicare tempestivamente per dare la possibilità ad altri bambini di partecipare.</w:t>
      </w:r>
    </w:p>
    <w:p w:rsidR="00704A12" w:rsidRPr="00024769" w:rsidRDefault="00704A12" w:rsidP="00CA222D">
      <w:pPr>
        <w:pStyle w:val="NormalWeb"/>
        <w:spacing w:after="0"/>
        <w:jc w:val="both"/>
      </w:pPr>
      <w:r w:rsidRPr="00024769">
        <w:t>Ogni turno sarà composto da n° 15 bambine/i, per la durata di una settimana .</w:t>
      </w:r>
    </w:p>
    <w:p w:rsidR="00704A12" w:rsidRPr="00024769" w:rsidRDefault="00704A12" w:rsidP="00CA222D">
      <w:pPr>
        <w:pStyle w:val="NormalWeb"/>
        <w:spacing w:after="0"/>
        <w:jc w:val="both"/>
        <w:rPr>
          <w:bCs/>
        </w:rPr>
      </w:pPr>
      <w:r w:rsidRPr="00024769">
        <w:t xml:space="preserve">Si prega di segnalare eventuali </w:t>
      </w:r>
      <w:r w:rsidRPr="00024769">
        <w:rPr>
          <w:bCs/>
        </w:rPr>
        <w:t>allergie, intolleranze alimentari od altri problemi di salute (sul modulo predisposto).</w:t>
      </w:r>
    </w:p>
    <w:p w:rsidR="00704A12" w:rsidRPr="00024769" w:rsidRDefault="00704A12" w:rsidP="00CA222D">
      <w:pPr>
        <w:pStyle w:val="NormalWeb"/>
        <w:spacing w:after="0"/>
        <w:jc w:val="both"/>
      </w:pPr>
      <w:r w:rsidRPr="00024769">
        <w:t>Per informazioni rivolgersi alla biblioteca delle Ragazze e dei Ragazzi “La Luna e il Porcospino”</w:t>
      </w:r>
    </w:p>
    <w:p w:rsidR="00704A12" w:rsidRPr="00024769" w:rsidRDefault="00704A12" w:rsidP="00CA222D">
      <w:pPr>
        <w:pStyle w:val="NormalWeb"/>
        <w:spacing w:after="0"/>
        <w:jc w:val="both"/>
      </w:pPr>
      <w:r w:rsidRPr="00024769">
        <w:t xml:space="preserve">Viale C. Comaschi, 67 tel. 050 719322  email  </w:t>
      </w:r>
      <w:hyperlink r:id="rId13" w:history="1">
        <w:r w:rsidRPr="00024769">
          <w:rPr>
            <w:rStyle w:val="Hyperlink"/>
          </w:rPr>
          <w:t>lalunaeilporcospino@comune.cascina.pi.it</w:t>
        </w:r>
      </w:hyperlink>
    </w:p>
    <w:p w:rsidR="00704A12" w:rsidRPr="00CA222D" w:rsidRDefault="00704A12" w:rsidP="00CA222D">
      <w:pPr>
        <w:pStyle w:val="NormalWeb"/>
        <w:spacing w:after="0"/>
        <w:jc w:val="both"/>
        <w:rPr>
          <w:rFonts w:ascii="Calibri" w:hAnsi="Calibri"/>
        </w:rPr>
      </w:pPr>
    </w:p>
    <w:p w:rsidR="00704A12" w:rsidRDefault="00704A12" w:rsidP="00CA222D">
      <w:pPr>
        <w:pStyle w:val="NormalWeb"/>
        <w:spacing w:after="0"/>
        <w:jc w:val="both"/>
        <w:rPr>
          <w:rFonts w:ascii="Calibri" w:hAnsi="Calibri"/>
        </w:rPr>
      </w:pPr>
    </w:p>
    <w:p w:rsidR="00704A12" w:rsidRDefault="00704A12" w:rsidP="00CA222D">
      <w:pPr>
        <w:pStyle w:val="NormalWeb"/>
        <w:spacing w:after="0"/>
        <w:jc w:val="both"/>
        <w:rPr>
          <w:rFonts w:ascii="Calibri" w:hAnsi="Calibri"/>
        </w:rPr>
      </w:pPr>
    </w:p>
    <w:p w:rsidR="00704A12" w:rsidRDefault="00704A12" w:rsidP="00CA222D">
      <w:pPr>
        <w:pStyle w:val="NormalWeb"/>
        <w:spacing w:after="0"/>
        <w:jc w:val="both"/>
        <w:rPr>
          <w:rFonts w:ascii="Calibri" w:hAnsi="Calibri"/>
        </w:rPr>
      </w:pPr>
    </w:p>
    <w:p w:rsidR="00704A12" w:rsidRDefault="00704A12" w:rsidP="00CA222D">
      <w:pPr>
        <w:pStyle w:val="NormalWeb"/>
        <w:spacing w:after="0"/>
        <w:jc w:val="both"/>
        <w:rPr>
          <w:rFonts w:ascii="Calibri" w:hAnsi="Calibri"/>
        </w:rPr>
      </w:pPr>
    </w:p>
    <w:p w:rsidR="00704A12" w:rsidRDefault="00704A12" w:rsidP="00CA222D">
      <w:pPr>
        <w:pStyle w:val="NormalWeb"/>
        <w:spacing w:after="0"/>
        <w:jc w:val="both"/>
        <w:rPr>
          <w:rFonts w:ascii="Calibri" w:hAnsi="Calibri"/>
        </w:rPr>
      </w:pPr>
    </w:p>
    <w:p w:rsidR="00704A12" w:rsidRDefault="00704A12" w:rsidP="00CA222D">
      <w:pPr>
        <w:pStyle w:val="NormalWeb"/>
        <w:spacing w:after="0"/>
        <w:jc w:val="both"/>
        <w:rPr>
          <w:rFonts w:ascii="Calibri" w:hAnsi="Calibri"/>
        </w:rPr>
      </w:pPr>
    </w:p>
    <w:p w:rsidR="00704A12" w:rsidRPr="00CA222D" w:rsidRDefault="00704A12" w:rsidP="00CA222D">
      <w:pPr>
        <w:pStyle w:val="NormalWeb"/>
        <w:spacing w:after="0"/>
        <w:jc w:val="both"/>
        <w:rPr>
          <w:rFonts w:ascii="Calibri" w:hAnsi="Calibri"/>
        </w:rPr>
      </w:pPr>
    </w:p>
    <w:p w:rsidR="00704A12" w:rsidRDefault="00704A12" w:rsidP="00141BC4">
      <w:pPr>
        <w:spacing w:after="0" w:line="240" w:lineRule="atLeast"/>
        <w:jc w:val="right"/>
      </w:pPr>
    </w:p>
    <w:sectPr w:rsidR="00704A12" w:rsidSect="00E3442A">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A12" w:rsidRDefault="00704A12" w:rsidP="00CA57D4">
      <w:pPr>
        <w:spacing w:after="0" w:line="240" w:lineRule="auto"/>
      </w:pPr>
      <w:r>
        <w:separator/>
      </w:r>
    </w:p>
  </w:endnote>
  <w:endnote w:type="continuationSeparator" w:id="0">
    <w:p w:rsidR="00704A12" w:rsidRDefault="00704A12" w:rsidP="00CA5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12" w:rsidRDefault="00704A12">
    <w:pPr>
      <w:pStyle w:val="Foo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26.7pt;margin-top:10.4pt;width:63pt;height:45.75pt;z-index:251660288;visibility:visible;mso-wrap-distance-left:0;mso-wrap-distance-right:0" filled="t">
          <v:imagedata r:id="rId1" o:title=""/>
          <w10:wrap type="topAndBottom"/>
        </v:shape>
      </w:pict>
    </w:r>
    <w:r>
      <w:tab/>
    </w:r>
  </w:p>
  <w:p w:rsidR="00704A12" w:rsidRPr="00FC761A" w:rsidRDefault="00704A12">
    <w:pPr>
      <w:pStyle w:val="Footer"/>
      <w:rPr>
        <w:sz w:val="18"/>
        <w:szCs w:val="18"/>
      </w:rPr>
    </w:pPr>
    <w:r>
      <w:rPr>
        <w:noProof/>
        <w:lang w:eastAsia="it-IT"/>
      </w:rPr>
      <w:pict>
        <v:shape id="Immagine 2" o:spid="_x0000_s2050" type="#_x0000_t75" style="position:absolute;margin-left:448.8pt;margin-top:2.95pt;width:64.5pt;height:31.5pt;z-index:251661312;visibility:visible;mso-wrap-distance-left:0;mso-wrap-distance-right:0" filled="t">
          <v:imagedata r:id="rId2" o:title=""/>
          <w10:wrap type="topAndBottom"/>
        </v:shape>
      </w:pict>
    </w:r>
    <w:r>
      <w:tab/>
    </w:r>
    <w:r w:rsidRPr="00FC761A">
      <w:rPr>
        <w:sz w:val="18"/>
        <w:szCs w:val="18"/>
      </w:rPr>
      <w:t>Il Comune di Cascina aderisce al Patto dei Sindaci dell’Unione Europea</w:t>
    </w:r>
  </w:p>
  <w:p w:rsidR="00704A12" w:rsidRPr="00FC761A" w:rsidRDefault="00704A12">
    <w:pPr>
      <w:pStyle w:val="Footer"/>
      <w:rPr>
        <w:rStyle w:val="Hyperlink"/>
        <w:sz w:val="18"/>
        <w:szCs w:val="18"/>
      </w:rPr>
    </w:pPr>
    <w:r>
      <w:tab/>
    </w:r>
    <w:hyperlink r:id="rId3" w:history="1">
      <w:r w:rsidRPr="00FC761A">
        <w:rPr>
          <w:rStyle w:val="Hyperlink"/>
          <w:sz w:val="18"/>
          <w:szCs w:val="18"/>
        </w:rPr>
        <w:t>www.pattodeisindaci.eu</w:t>
      </w:r>
    </w:hyperlink>
    <w:r w:rsidRPr="00FC761A">
      <w:rPr>
        <w:sz w:val="18"/>
        <w:szCs w:val="18"/>
      </w:rPr>
      <w:t xml:space="preserve">    </w:t>
    </w:r>
    <w:hyperlink r:id="rId4" w:history="1">
      <w:r w:rsidRPr="00FC761A">
        <w:rPr>
          <w:rStyle w:val="Hyperlink"/>
          <w:sz w:val="18"/>
          <w:szCs w:val="18"/>
        </w:rPr>
        <w:t>www.comune</w:t>
      </w:r>
    </w:hyperlink>
    <w:r w:rsidRPr="00FC761A">
      <w:rPr>
        <w:rStyle w:val="Hyperlink"/>
        <w:sz w:val="18"/>
        <w:szCs w:val="18"/>
      </w:rPr>
      <w:t>.cascina.pi.it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A12" w:rsidRDefault="00704A12" w:rsidP="00CA57D4">
      <w:pPr>
        <w:spacing w:after="0" w:line="240" w:lineRule="auto"/>
      </w:pPr>
      <w:r>
        <w:separator/>
      </w:r>
    </w:p>
  </w:footnote>
  <w:footnote w:type="continuationSeparator" w:id="0">
    <w:p w:rsidR="00704A12" w:rsidRDefault="00704A12" w:rsidP="00CA5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A9A"/>
    <w:multiLevelType w:val="multilevel"/>
    <w:tmpl w:val="2076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43E42"/>
    <w:multiLevelType w:val="hybridMultilevel"/>
    <w:tmpl w:val="944CA15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2A67758"/>
    <w:multiLevelType w:val="hybridMultilevel"/>
    <w:tmpl w:val="67022216"/>
    <w:lvl w:ilvl="0" w:tplc="B386A5CC">
      <w:start w:val="1"/>
      <w:numFmt w:val="bullet"/>
      <w:lvlText w:val="−"/>
      <w:lvlJc w:val="left"/>
      <w:pPr>
        <w:ind w:left="720" w:hanging="360"/>
      </w:pPr>
      <w:rPr>
        <w:rFonts w:ascii="Arial Narrow" w:hAnsi="Arial Narro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51603E5"/>
    <w:multiLevelType w:val="multilevel"/>
    <w:tmpl w:val="28C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B159E"/>
    <w:multiLevelType w:val="hybridMultilevel"/>
    <w:tmpl w:val="4AB68C8A"/>
    <w:lvl w:ilvl="0" w:tplc="F348B2A0">
      <w:start w:val="5"/>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C5C5183"/>
    <w:multiLevelType w:val="hybridMultilevel"/>
    <w:tmpl w:val="D40EC010"/>
    <w:lvl w:ilvl="0" w:tplc="04100003">
      <w:start w:val="1"/>
      <w:numFmt w:val="bullet"/>
      <w:lvlText w:val="o"/>
      <w:lvlJc w:val="left"/>
      <w:pPr>
        <w:ind w:left="2160" w:hanging="360"/>
      </w:pPr>
      <w:rPr>
        <w:rFonts w:ascii="Courier New" w:hAnsi="Courier New"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6">
    <w:nsid w:val="4D45283F"/>
    <w:multiLevelType w:val="multilevel"/>
    <w:tmpl w:val="4C0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6B6"/>
    <w:rsid w:val="00007040"/>
    <w:rsid w:val="0001090B"/>
    <w:rsid w:val="00024769"/>
    <w:rsid w:val="0002666B"/>
    <w:rsid w:val="00035946"/>
    <w:rsid w:val="00051DA1"/>
    <w:rsid w:val="00073D51"/>
    <w:rsid w:val="00084581"/>
    <w:rsid w:val="000849CC"/>
    <w:rsid w:val="00085971"/>
    <w:rsid w:val="00086BFE"/>
    <w:rsid w:val="000A7476"/>
    <w:rsid w:val="000B7555"/>
    <w:rsid w:val="000E2728"/>
    <w:rsid w:val="001027AA"/>
    <w:rsid w:val="00102D8C"/>
    <w:rsid w:val="001044C9"/>
    <w:rsid w:val="00113FE2"/>
    <w:rsid w:val="00114B92"/>
    <w:rsid w:val="001155F0"/>
    <w:rsid w:val="00131045"/>
    <w:rsid w:val="00141BC4"/>
    <w:rsid w:val="001447E2"/>
    <w:rsid w:val="00153A4A"/>
    <w:rsid w:val="001A4DED"/>
    <w:rsid w:val="001E584D"/>
    <w:rsid w:val="001F2182"/>
    <w:rsid w:val="00201474"/>
    <w:rsid w:val="00211339"/>
    <w:rsid w:val="002162EE"/>
    <w:rsid w:val="00220599"/>
    <w:rsid w:val="00232337"/>
    <w:rsid w:val="00263BDB"/>
    <w:rsid w:val="00270027"/>
    <w:rsid w:val="00281B8A"/>
    <w:rsid w:val="00292A72"/>
    <w:rsid w:val="002944AE"/>
    <w:rsid w:val="002B7161"/>
    <w:rsid w:val="002B758C"/>
    <w:rsid w:val="002C5289"/>
    <w:rsid w:val="002D0BBA"/>
    <w:rsid w:val="002F4B8A"/>
    <w:rsid w:val="00327E96"/>
    <w:rsid w:val="003350E1"/>
    <w:rsid w:val="00336268"/>
    <w:rsid w:val="003404E8"/>
    <w:rsid w:val="00340A00"/>
    <w:rsid w:val="00344CDD"/>
    <w:rsid w:val="00372FD6"/>
    <w:rsid w:val="00376646"/>
    <w:rsid w:val="00377928"/>
    <w:rsid w:val="003A368D"/>
    <w:rsid w:val="003A42D3"/>
    <w:rsid w:val="003A4918"/>
    <w:rsid w:val="003B5293"/>
    <w:rsid w:val="003C3BDB"/>
    <w:rsid w:val="00404DBA"/>
    <w:rsid w:val="00406ED0"/>
    <w:rsid w:val="00433CF3"/>
    <w:rsid w:val="0043536C"/>
    <w:rsid w:val="004449D2"/>
    <w:rsid w:val="00447B45"/>
    <w:rsid w:val="0045763A"/>
    <w:rsid w:val="00466B0C"/>
    <w:rsid w:val="0047475D"/>
    <w:rsid w:val="00491570"/>
    <w:rsid w:val="00492E01"/>
    <w:rsid w:val="004D16DB"/>
    <w:rsid w:val="004D5F4C"/>
    <w:rsid w:val="004E3D93"/>
    <w:rsid w:val="00520076"/>
    <w:rsid w:val="005265E7"/>
    <w:rsid w:val="00535019"/>
    <w:rsid w:val="005451A5"/>
    <w:rsid w:val="005659D2"/>
    <w:rsid w:val="00575A57"/>
    <w:rsid w:val="0058018B"/>
    <w:rsid w:val="00595842"/>
    <w:rsid w:val="005A0A80"/>
    <w:rsid w:val="005C2935"/>
    <w:rsid w:val="005C4160"/>
    <w:rsid w:val="005E7B78"/>
    <w:rsid w:val="005F7787"/>
    <w:rsid w:val="006030BF"/>
    <w:rsid w:val="00615599"/>
    <w:rsid w:val="0064158F"/>
    <w:rsid w:val="006454D5"/>
    <w:rsid w:val="00654E43"/>
    <w:rsid w:val="00657BDE"/>
    <w:rsid w:val="00675DF1"/>
    <w:rsid w:val="006867D9"/>
    <w:rsid w:val="006A25FE"/>
    <w:rsid w:val="006E0B11"/>
    <w:rsid w:val="006F1F90"/>
    <w:rsid w:val="006F73C8"/>
    <w:rsid w:val="007001AA"/>
    <w:rsid w:val="00704A12"/>
    <w:rsid w:val="007108D7"/>
    <w:rsid w:val="00712E11"/>
    <w:rsid w:val="007171A4"/>
    <w:rsid w:val="0073520F"/>
    <w:rsid w:val="00737850"/>
    <w:rsid w:val="007418AE"/>
    <w:rsid w:val="00741EBD"/>
    <w:rsid w:val="00754173"/>
    <w:rsid w:val="00755E42"/>
    <w:rsid w:val="00770678"/>
    <w:rsid w:val="00783CB4"/>
    <w:rsid w:val="00783E2F"/>
    <w:rsid w:val="0079610F"/>
    <w:rsid w:val="007C6843"/>
    <w:rsid w:val="007D55BF"/>
    <w:rsid w:val="007D6EC8"/>
    <w:rsid w:val="007F15A1"/>
    <w:rsid w:val="00804A39"/>
    <w:rsid w:val="00806549"/>
    <w:rsid w:val="0081334E"/>
    <w:rsid w:val="0082617B"/>
    <w:rsid w:val="0083090B"/>
    <w:rsid w:val="00863DC1"/>
    <w:rsid w:val="00874DC4"/>
    <w:rsid w:val="00882AE8"/>
    <w:rsid w:val="008908C2"/>
    <w:rsid w:val="00892034"/>
    <w:rsid w:val="008A5261"/>
    <w:rsid w:val="008B276F"/>
    <w:rsid w:val="008C36B6"/>
    <w:rsid w:val="008D6389"/>
    <w:rsid w:val="008E7B9E"/>
    <w:rsid w:val="00936AA1"/>
    <w:rsid w:val="009505D6"/>
    <w:rsid w:val="009505ED"/>
    <w:rsid w:val="00960EE0"/>
    <w:rsid w:val="009711B8"/>
    <w:rsid w:val="00984262"/>
    <w:rsid w:val="009A43C6"/>
    <w:rsid w:val="009B1A66"/>
    <w:rsid w:val="009B6B07"/>
    <w:rsid w:val="009C2880"/>
    <w:rsid w:val="009D2FDF"/>
    <w:rsid w:val="009D4421"/>
    <w:rsid w:val="009F73C5"/>
    <w:rsid w:val="00A01626"/>
    <w:rsid w:val="00A2633C"/>
    <w:rsid w:val="00A50291"/>
    <w:rsid w:val="00A765AC"/>
    <w:rsid w:val="00AA3A17"/>
    <w:rsid w:val="00AC4708"/>
    <w:rsid w:val="00AF2261"/>
    <w:rsid w:val="00B046F8"/>
    <w:rsid w:val="00B0548C"/>
    <w:rsid w:val="00B56A5D"/>
    <w:rsid w:val="00B61824"/>
    <w:rsid w:val="00B9300B"/>
    <w:rsid w:val="00BA67CA"/>
    <w:rsid w:val="00BC4E6A"/>
    <w:rsid w:val="00BE3C65"/>
    <w:rsid w:val="00C135F1"/>
    <w:rsid w:val="00C30191"/>
    <w:rsid w:val="00C5466D"/>
    <w:rsid w:val="00C777DA"/>
    <w:rsid w:val="00C819D6"/>
    <w:rsid w:val="00C82990"/>
    <w:rsid w:val="00CA222D"/>
    <w:rsid w:val="00CA57D4"/>
    <w:rsid w:val="00CC3892"/>
    <w:rsid w:val="00CE060A"/>
    <w:rsid w:val="00CF6BFB"/>
    <w:rsid w:val="00D11A96"/>
    <w:rsid w:val="00D202A4"/>
    <w:rsid w:val="00D266FF"/>
    <w:rsid w:val="00D320DB"/>
    <w:rsid w:val="00D32732"/>
    <w:rsid w:val="00D40A7A"/>
    <w:rsid w:val="00D40BBD"/>
    <w:rsid w:val="00D4137E"/>
    <w:rsid w:val="00D879BE"/>
    <w:rsid w:val="00DB7AD4"/>
    <w:rsid w:val="00DC69E9"/>
    <w:rsid w:val="00DE3085"/>
    <w:rsid w:val="00E00D2A"/>
    <w:rsid w:val="00E01626"/>
    <w:rsid w:val="00E016E1"/>
    <w:rsid w:val="00E3442A"/>
    <w:rsid w:val="00E4215C"/>
    <w:rsid w:val="00E7659E"/>
    <w:rsid w:val="00E9184C"/>
    <w:rsid w:val="00E96CCB"/>
    <w:rsid w:val="00EC4494"/>
    <w:rsid w:val="00ED1268"/>
    <w:rsid w:val="00EE21A5"/>
    <w:rsid w:val="00F0639C"/>
    <w:rsid w:val="00F4013F"/>
    <w:rsid w:val="00F577D5"/>
    <w:rsid w:val="00F6652A"/>
    <w:rsid w:val="00F914EF"/>
    <w:rsid w:val="00F96D85"/>
    <w:rsid w:val="00FA105A"/>
    <w:rsid w:val="00FB4CD6"/>
    <w:rsid w:val="00FC761A"/>
    <w:rsid w:val="00FE4F47"/>
    <w:rsid w:val="00FF2BDC"/>
    <w:rsid w:val="00FF3A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36B6"/>
    <w:rPr>
      <w:rFonts w:cs="Times New Roman"/>
      <w:color w:val="0000FF"/>
      <w:u w:val="single"/>
    </w:rPr>
  </w:style>
  <w:style w:type="paragraph" w:styleId="Header">
    <w:name w:val="header"/>
    <w:basedOn w:val="Normal"/>
    <w:link w:val="HeaderChar"/>
    <w:uiPriority w:val="99"/>
    <w:semiHidden/>
    <w:rsid w:val="00CA57D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CA57D4"/>
    <w:rPr>
      <w:rFonts w:cs="Times New Roman"/>
    </w:rPr>
  </w:style>
  <w:style w:type="paragraph" w:styleId="Footer">
    <w:name w:val="footer"/>
    <w:basedOn w:val="Normal"/>
    <w:link w:val="FooterChar"/>
    <w:uiPriority w:val="99"/>
    <w:rsid w:val="00CA57D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A57D4"/>
    <w:rPr>
      <w:rFonts w:cs="Times New Roman"/>
    </w:rPr>
  </w:style>
  <w:style w:type="paragraph" w:styleId="NormalWeb">
    <w:name w:val="Normal (Web)"/>
    <w:basedOn w:val="Normal"/>
    <w:uiPriority w:val="99"/>
    <w:rsid w:val="00035946"/>
    <w:pPr>
      <w:spacing w:before="100" w:beforeAutospacing="1" w:after="119" w:line="240" w:lineRule="auto"/>
    </w:pPr>
    <w:rPr>
      <w:rFonts w:ascii="Times New Roman" w:eastAsia="Times New Roman" w:hAnsi="Times New Roman"/>
      <w:sz w:val="24"/>
      <w:szCs w:val="24"/>
      <w:lang w:eastAsia="it-IT"/>
    </w:rPr>
  </w:style>
  <w:style w:type="character" w:styleId="HTMLCite">
    <w:name w:val="HTML Cite"/>
    <w:basedOn w:val="DefaultParagraphFont"/>
    <w:uiPriority w:val="99"/>
    <w:semiHidden/>
    <w:rsid w:val="008B276F"/>
    <w:rPr>
      <w:rFonts w:cs="Times New Roman"/>
      <w:i/>
      <w:iCs/>
    </w:rPr>
  </w:style>
  <w:style w:type="paragraph" w:styleId="BalloonText">
    <w:name w:val="Balloon Text"/>
    <w:basedOn w:val="Normal"/>
    <w:link w:val="BalloonTextChar"/>
    <w:uiPriority w:val="99"/>
    <w:semiHidden/>
    <w:rsid w:val="00B0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6F8"/>
    <w:rPr>
      <w:rFonts w:ascii="Tahoma" w:hAnsi="Tahoma" w:cs="Tahoma"/>
      <w:sz w:val="16"/>
      <w:szCs w:val="16"/>
      <w:lang w:eastAsia="en-US"/>
    </w:rPr>
  </w:style>
  <w:style w:type="paragraph" w:customStyle="1" w:styleId="Corpodeltesto21">
    <w:name w:val="Corpo del testo 21"/>
    <w:basedOn w:val="Normal"/>
    <w:uiPriority w:val="99"/>
    <w:rsid w:val="00024769"/>
    <w:pPr>
      <w:suppressAutoHyphens/>
      <w:spacing w:after="0" w:line="360" w:lineRule="auto"/>
      <w:jc w:val="both"/>
    </w:pPr>
    <w:rPr>
      <w:rFonts w:ascii="Verdana" w:eastAsia="Times New Roman" w:hAnsi="Verdana" w:cs="Verdana"/>
      <w:sz w:val="16"/>
      <w:szCs w:val="20"/>
      <w:lang w:eastAsia="ar-SA"/>
    </w:rPr>
  </w:style>
</w:styles>
</file>

<file path=word/webSettings.xml><?xml version="1.0" encoding="utf-8"?>
<w:webSettings xmlns:r="http://schemas.openxmlformats.org/officeDocument/2006/relationships" xmlns:w="http://schemas.openxmlformats.org/wordprocessingml/2006/main">
  <w:divs>
    <w:div w:id="837892112">
      <w:marLeft w:val="0"/>
      <w:marRight w:val="0"/>
      <w:marTop w:val="0"/>
      <w:marBottom w:val="0"/>
      <w:divBdr>
        <w:top w:val="none" w:sz="0" w:space="0" w:color="auto"/>
        <w:left w:val="none" w:sz="0" w:space="0" w:color="auto"/>
        <w:bottom w:val="none" w:sz="0" w:space="0" w:color="auto"/>
        <w:right w:val="none" w:sz="0" w:space="0" w:color="auto"/>
      </w:divBdr>
    </w:div>
    <w:div w:id="837892113">
      <w:marLeft w:val="0"/>
      <w:marRight w:val="0"/>
      <w:marTop w:val="0"/>
      <w:marBottom w:val="0"/>
      <w:divBdr>
        <w:top w:val="none" w:sz="0" w:space="0" w:color="auto"/>
        <w:left w:val="none" w:sz="0" w:space="0" w:color="auto"/>
        <w:bottom w:val="none" w:sz="0" w:space="0" w:color="auto"/>
        <w:right w:val="none" w:sz="0" w:space="0" w:color="auto"/>
      </w:divBdr>
    </w:div>
    <w:div w:id="837892114">
      <w:marLeft w:val="0"/>
      <w:marRight w:val="0"/>
      <w:marTop w:val="0"/>
      <w:marBottom w:val="0"/>
      <w:divBdr>
        <w:top w:val="none" w:sz="0" w:space="0" w:color="auto"/>
        <w:left w:val="none" w:sz="0" w:space="0" w:color="auto"/>
        <w:bottom w:val="none" w:sz="0" w:space="0" w:color="auto"/>
        <w:right w:val="none" w:sz="0" w:space="0" w:color="auto"/>
      </w:divBdr>
    </w:div>
    <w:div w:id="837892115">
      <w:marLeft w:val="0"/>
      <w:marRight w:val="0"/>
      <w:marTop w:val="0"/>
      <w:marBottom w:val="0"/>
      <w:divBdr>
        <w:top w:val="none" w:sz="0" w:space="0" w:color="auto"/>
        <w:left w:val="none" w:sz="0" w:space="0" w:color="auto"/>
        <w:bottom w:val="none" w:sz="0" w:space="0" w:color="auto"/>
        <w:right w:val="none" w:sz="0" w:space="0" w:color="auto"/>
      </w:divBdr>
    </w:div>
    <w:div w:id="837892116">
      <w:marLeft w:val="0"/>
      <w:marRight w:val="0"/>
      <w:marTop w:val="0"/>
      <w:marBottom w:val="0"/>
      <w:divBdr>
        <w:top w:val="none" w:sz="0" w:space="0" w:color="auto"/>
        <w:left w:val="none" w:sz="0" w:space="0" w:color="auto"/>
        <w:bottom w:val="none" w:sz="0" w:space="0" w:color="auto"/>
        <w:right w:val="none" w:sz="0" w:space="0" w:color="auto"/>
      </w:divBdr>
    </w:div>
    <w:div w:id="837892117">
      <w:marLeft w:val="0"/>
      <w:marRight w:val="0"/>
      <w:marTop w:val="0"/>
      <w:marBottom w:val="0"/>
      <w:divBdr>
        <w:top w:val="none" w:sz="0" w:space="0" w:color="auto"/>
        <w:left w:val="none" w:sz="0" w:space="0" w:color="auto"/>
        <w:bottom w:val="none" w:sz="0" w:space="0" w:color="auto"/>
        <w:right w:val="none" w:sz="0" w:space="0" w:color="auto"/>
      </w:divBdr>
    </w:div>
    <w:div w:id="837892118">
      <w:marLeft w:val="0"/>
      <w:marRight w:val="0"/>
      <w:marTop w:val="0"/>
      <w:marBottom w:val="0"/>
      <w:divBdr>
        <w:top w:val="none" w:sz="0" w:space="0" w:color="auto"/>
        <w:left w:val="none" w:sz="0" w:space="0" w:color="auto"/>
        <w:bottom w:val="none" w:sz="0" w:space="0" w:color="auto"/>
        <w:right w:val="none" w:sz="0" w:space="0" w:color="auto"/>
      </w:divBdr>
    </w:div>
    <w:div w:id="837892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alunaeilporcospino@comune.cascina.p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imoncini@comune.cascina.p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blioteca@comune.cascina.p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ocollo@pec.comune.cascina.pi.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ttodeisindaci.eu"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com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514</Words>
  <Characters>2930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 del lungo</dc:creator>
  <cp:keywords/>
  <dc:description/>
  <cp:lastModifiedBy>Windows User</cp:lastModifiedBy>
  <cp:revision>4</cp:revision>
  <cp:lastPrinted>2019-05-14T13:33:00Z</cp:lastPrinted>
  <dcterms:created xsi:type="dcterms:W3CDTF">2019-05-09T10:22:00Z</dcterms:created>
  <dcterms:modified xsi:type="dcterms:W3CDTF">2019-06-03T07:28:00Z</dcterms:modified>
</cp:coreProperties>
</file>